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17" w:rsidRPr="00A64D17" w:rsidRDefault="00A64D17" w:rsidP="00A64D17">
      <w:pPr>
        <w:pStyle w:val="1"/>
        <w:ind w:left="5670"/>
        <w:rPr>
          <w:rFonts w:ascii="Times New Roman" w:hAnsi="Times New Roman" w:cs="Times New Roman"/>
          <w:b w:val="0"/>
          <w:sz w:val="22"/>
          <w:szCs w:val="22"/>
          <w:lang w:val="ru-RU"/>
        </w:rPr>
      </w:pPr>
      <w:bookmarkStart w:id="0" w:name="_GoBack"/>
      <w:bookmarkEnd w:id="0"/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Приложение №</w:t>
      </w:r>
      <w:r w:rsidR="009C645E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2 к договору о залоге от «__» _______20___ года №____</w:t>
      </w:r>
    </w:p>
    <w:p w:rsidR="00A64D17" w:rsidRPr="00DF511C" w:rsidRDefault="00A64D17" w:rsidP="00A64D17">
      <w:pPr>
        <w:pStyle w:val="1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DF511C">
        <w:rPr>
          <w:rFonts w:ascii="Times New Roman" w:hAnsi="Times New Roman" w:cs="Times New Roman"/>
          <w:sz w:val="22"/>
          <w:szCs w:val="22"/>
          <w:lang w:val="ru-RU"/>
        </w:rPr>
        <w:t xml:space="preserve">Акт приема-передачи векселей № </w:t>
      </w:r>
      <w:r w:rsidRPr="00DF511C">
        <w:rPr>
          <w:rFonts w:ascii="Times New Roman" w:hAnsi="Times New Roman" w:cs="Times New Roman"/>
          <w:sz w:val="22"/>
          <w:szCs w:val="22"/>
        </w:rPr>
        <w:t>1</w:t>
      </w:r>
    </w:p>
    <w:p w:rsidR="00A64D17" w:rsidRDefault="00A64D17" w:rsidP="00A64D17">
      <w:pPr>
        <w:rPr>
          <w:lang w:val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A64D17" w:rsidTr="006547B3">
        <w:tc>
          <w:tcPr>
            <w:tcW w:w="4962" w:type="dxa"/>
          </w:tcPr>
          <w:p w:rsidR="00A64D17" w:rsidRPr="002C4216" w:rsidRDefault="00A64D17" w:rsidP="006547B3">
            <w:r>
              <w:rPr>
                <w:lang w:val="ru-RU"/>
              </w:rPr>
              <w:t xml:space="preserve">г. </w:t>
            </w:r>
            <w:r w:rsidRPr="002C4216">
              <w:rPr>
                <w:lang w:val="ru-RU"/>
              </w:rPr>
              <w:t>_</w:t>
            </w:r>
            <w:r>
              <w:t>________</w:t>
            </w:r>
          </w:p>
        </w:tc>
        <w:tc>
          <w:tcPr>
            <w:tcW w:w="4758" w:type="dxa"/>
          </w:tcPr>
          <w:p w:rsidR="00A64D17" w:rsidRDefault="00A64D17" w:rsidP="006547B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"</w:t>
            </w:r>
            <w:r>
              <w:t>___</w:t>
            </w:r>
            <w:r w:rsidRPr="002C4216">
              <w:rPr>
                <w:lang w:val="ru-RU"/>
              </w:rPr>
              <w:t>"</w:t>
            </w:r>
            <w:r>
              <w:t> _________ ____ </w:t>
            </w:r>
            <w:r w:rsidRPr="002C4216">
              <w:rPr>
                <w:lang w:val="ru-RU"/>
              </w:rPr>
              <w:t>г.</w:t>
            </w:r>
          </w:p>
        </w:tc>
      </w:tr>
    </w:tbl>
    <w:p w:rsidR="00A64D17" w:rsidRDefault="00A64D17" w:rsidP="00A64D17">
      <w:pPr>
        <w:jc w:val="both"/>
        <w:rPr>
          <w:lang w:val="ru-RU"/>
        </w:rPr>
      </w:pPr>
    </w:p>
    <w:p w:rsidR="00A64D17" w:rsidRPr="00DF511C" w:rsidRDefault="00714737" w:rsidP="00A64D17">
      <w:pPr>
        <w:ind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</w:t>
      </w:r>
      <w:r w:rsidR="00A64D17" w:rsidRPr="00DF511C">
        <w:rPr>
          <w:sz w:val="22"/>
          <w:szCs w:val="22"/>
          <w:lang w:val="ru-RU"/>
        </w:rPr>
        <w:t xml:space="preserve">АО «ГМК «Норильский никель», именуемое в дальнейшем «Залогодержатель», в лице  _________________, </w:t>
      </w:r>
      <w:proofErr w:type="spellStart"/>
      <w:r w:rsidR="00A64D17" w:rsidRPr="00DF511C">
        <w:rPr>
          <w:sz w:val="22"/>
          <w:szCs w:val="22"/>
          <w:lang w:val="ru-RU"/>
        </w:rPr>
        <w:t>действующ</w:t>
      </w:r>
      <w:proofErr w:type="spellEnd"/>
      <w:r w:rsidR="00A64D17" w:rsidRPr="00DF511C">
        <w:rPr>
          <w:sz w:val="22"/>
          <w:szCs w:val="22"/>
          <w:lang w:val="ru-RU"/>
        </w:rPr>
        <w:t xml:space="preserve">___ на основании __________________, с одной стороны, и ___________________, именуемое в дальнейшем «Залогодатель», в лице ___________________, </w:t>
      </w:r>
      <w:proofErr w:type="spellStart"/>
      <w:r w:rsidR="00A64D17" w:rsidRPr="00DF511C">
        <w:rPr>
          <w:sz w:val="22"/>
          <w:szCs w:val="22"/>
          <w:lang w:val="ru-RU"/>
        </w:rPr>
        <w:t>действующ</w:t>
      </w:r>
      <w:proofErr w:type="spellEnd"/>
      <w:r w:rsidR="00A64D17" w:rsidRPr="00DF511C">
        <w:rPr>
          <w:sz w:val="22"/>
          <w:szCs w:val="22"/>
          <w:lang w:val="ru-RU"/>
        </w:rPr>
        <w:t>__ на основании _____________________, с другой стороны, составили настоящий акт приема-передачи предмета залога (далее – Акт приема-передачи) к договору о залоге от «___» ______________ _____г. №_________ (далее – Договор) о нижеследующем.</w:t>
      </w:r>
    </w:p>
    <w:p w:rsidR="00A64D17" w:rsidRDefault="00A64D17" w:rsidP="00A64D17">
      <w:pPr>
        <w:ind w:firstLine="567"/>
        <w:jc w:val="both"/>
        <w:rPr>
          <w:lang w:val="ru-RU"/>
        </w:rPr>
      </w:pPr>
    </w:p>
    <w:p w:rsidR="00A64D17" w:rsidRPr="003A3CF9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DF511C">
        <w:rPr>
          <w:sz w:val="22"/>
          <w:szCs w:val="22"/>
          <w:lang w:val="ru-RU"/>
        </w:rPr>
        <w:t xml:space="preserve">1. В соответствии с п.1.3. Договора Залогодатель передает принадлежащие ему на праве </w:t>
      </w:r>
      <w:r w:rsidRPr="003A3CF9">
        <w:rPr>
          <w:sz w:val="22"/>
          <w:szCs w:val="22"/>
          <w:lang w:val="ru-RU"/>
        </w:rPr>
        <w:t>собственности ___________</w:t>
      </w:r>
      <w:r w:rsidRPr="003A3CF9">
        <w:rPr>
          <w:i/>
          <w:sz w:val="22"/>
          <w:szCs w:val="22"/>
          <w:lang w:val="ru-RU"/>
        </w:rPr>
        <w:t xml:space="preserve"> (вид векселей: простые или переводные)</w:t>
      </w:r>
      <w:r w:rsidRPr="003A3CF9">
        <w:rPr>
          <w:sz w:val="22"/>
          <w:szCs w:val="22"/>
          <w:lang w:val="ru-RU"/>
        </w:rPr>
        <w:t xml:space="preserve"> Векселя, а Залогодержатель принимает Векселя ____________ </w:t>
      </w:r>
      <w:r w:rsidRPr="003A3CF9">
        <w:rPr>
          <w:i/>
          <w:sz w:val="22"/>
          <w:szCs w:val="22"/>
          <w:lang w:val="ru-RU"/>
        </w:rPr>
        <w:t xml:space="preserve">(наименование Векселедателя) </w:t>
      </w:r>
      <w:r w:rsidRPr="003A3CF9">
        <w:rPr>
          <w:sz w:val="22"/>
          <w:szCs w:val="22"/>
          <w:lang w:val="ru-RU"/>
        </w:rPr>
        <w:t>общей номинальной стоимостью</w:t>
      </w:r>
      <w:proofErr w:type="gramStart"/>
      <w:r w:rsidRPr="003A3CF9">
        <w:rPr>
          <w:sz w:val="22"/>
          <w:szCs w:val="22"/>
          <w:lang w:val="ru-RU"/>
        </w:rPr>
        <w:t xml:space="preserve"> ______ (_________ ) </w:t>
      </w:r>
      <w:proofErr w:type="gramEnd"/>
      <w:r w:rsidRPr="003A3CF9">
        <w:rPr>
          <w:sz w:val="22"/>
          <w:szCs w:val="22"/>
          <w:lang w:val="ru-RU"/>
        </w:rPr>
        <w:t>рублей РФ/иной валюты, согласно следующему перечню:</w:t>
      </w:r>
    </w:p>
    <w:p w:rsidR="00A64D17" w:rsidRPr="003A3CF9" w:rsidRDefault="00A64D17" w:rsidP="00A64D17">
      <w:pPr>
        <w:jc w:val="both"/>
        <w:rPr>
          <w:lang w:val="ru-RU"/>
        </w:rPr>
      </w:pP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37"/>
        <w:gridCol w:w="1483"/>
        <w:gridCol w:w="720"/>
        <w:gridCol w:w="1209"/>
        <w:gridCol w:w="900"/>
        <w:gridCol w:w="1196"/>
        <w:gridCol w:w="2095"/>
      </w:tblGrid>
      <w:tr w:rsidR="00A64D17" w:rsidRPr="00367989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Вексе</w:t>
            </w:r>
            <w:r w:rsidRPr="003A3CF9">
              <w:rPr>
                <w:b/>
                <w:sz w:val="20"/>
                <w:lang w:val="ru-RU" w:eastAsia="ru-RU"/>
              </w:rPr>
              <w:softHyphen/>
              <w:t>ле</w:t>
            </w:r>
            <w:r w:rsidRPr="003A3CF9">
              <w:rPr>
                <w:b/>
                <w:sz w:val="20"/>
                <w:lang w:val="ru-RU" w:eastAsia="ru-RU"/>
              </w:rPr>
              <w:softHyphen/>
              <w:t>да</w:t>
            </w:r>
            <w:r w:rsidRPr="003A3CF9">
              <w:rPr>
                <w:b/>
                <w:sz w:val="20"/>
                <w:lang w:val="ru-RU" w:eastAsia="ru-RU"/>
              </w:rPr>
              <w:softHyphen/>
              <w:t>тель</w:t>
            </w: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Серия, № век</w:t>
            </w:r>
            <w:r w:rsidRPr="003A3CF9">
              <w:rPr>
                <w:b/>
                <w:sz w:val="20"/>
                <w:lang w:val="ru-RU" w:eastAsia="ru-RU"/>
              </w:rPr>
              <w:softHyphen/>
              <w:t>се</w:t>
            </w:r>
            <w:r w:rsidRPr="003A3CF9">
              <w:rPr>
                <w:b/>
                <w:sz w:val="20"/>
                <w:lang w:val="ru-RU" w:eastAsia="ru-RU"/>
              </w:rPr>
              <w:softHyphen/>
              <w:t>ля</w:t>
            </w: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i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 xml:space="preserve">Номинальная стоимость одного векселя, рублей РФ/иной валюты </w:t>
            </w: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Кол-во</w:t>
            </w: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Ставка %, начис</w:t>
            </w:r>
            <w:r w:rsidRPr="003A3CF9">
              <w:rPr>
                <w:b/>
                <w:sz w:val="20"/>
                <w:lang w:val="ru-RU" w:eastAsia="ru-RU"/>
              </w:rPr>
              <w:softHyphen/>
              <w:t>ля</w:t>
            </w:r>
            <w:r w:rsidRPr="003A3CF9">
              <w:rPr>
                <w:b/>
                <w:sz w:val="20"/>
                <w:lang w:val="ru-RU" w:eastAsia="ru-RU"/>
              </w:rPr>
              <w:softHyphen/>
              <w:t>е</w:t>
            </w:r>
            <w:r w:rsidRPr="003A3CF9">
              <w:rPr>
                <w:b/>
                <w:sz w:val="20"/>
                <w:lang w:val="ru-RU" w:eastAsia="ru-RU"/>
              </w:rPr>
              <w:softHyphen/>
              <w:t>мо</w:t>
            </w:r>
            <w:r w:rsidRPr="003A3CF9">
              <w:rPr>
                <w:b/>
                <w:sz w:val="20"/>
                <w:lang w:val="ru-RU" w:eastAsia="ru-RU"/>
              </w:rPr>
              <w:softHyphen/>
              <w:t>го на номинальную стоимость.</w:t>
            </w: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Дата состав</w:t>
            </w:r>
            <w:r w:rsidRPr="003A3CF9">
              <w:rPr>
                <w:b/>
                <w:sz w:val="20"/>
                <w:lang w:val="ru-RU" w:eastAsia="ru-RU"/>
              </w:rPr>
              <w:softHyphen/>
              <w:t>ле</w:t>
            </w:r>
            <w:r w:rsidRPr="003A3CF9">
              <w:rPr>
                <w:b/>
                <w:sz w:val="20"/>
                <w:lang w:val="ru-RU" w:eastAsia="ru-RU"/>
              </w:rPr>
              <w:softHyphen/>
              <w:t>ния</w:t>
            </w: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Срок платежа</w:t>
            </w:r>
          </w:p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Оценка векселей по договору залога, рублей РФ/иной валюты</w:t>
            </w:r>
          </w:p>
        </w:tc>
      </w:tr>
      <w:tr w:rsidR="00A64D17" w:rsidRPr="00367989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A64D17" w:rsidRPr="00367989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A64D17" w:rsidRPr="003A3CF9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  <w:bookmarkStart w:id="1" w:name="OBLIGATIONTAB"/>
            <w:bookmarkEnd w:id="1"/>
            <w:r w:rsidRPr="003A3CF9">
              <w:rPr>
                <w:sz w:val="16"/>
                <w:lang w:val="ru-RU"/>
              </w:rPr>
              <w:t>-</w:t>
            </w: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  <w:r w:rsidRPr="003A3CF9">
              <w:rPr>
                <w:sz w:val="16"/>
                <w:lang w:val="ru-RU"/>
              </w:rPr>
              <w:t>ИТОГО</w:t>
            </w: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</w:rPr>
            </w:pPr>
          </w:p>
        </w:tc>
      </w:tr>
    </w:tbl>
    <w:p w:rsidR="00A64D17" w:rsidRPr="003A3CF9" w:rsidRDefault="00A64D17" w:rsidP="00A64D17">
      <w:pPr>
        <w:rPr>
          <w:lang w:val="ru-RU"/>
        </w:rPr>
      </w:pPr>
      <w:r w:rsidRPr="003A3CF9">
        <w:rPr>
          <w:lang w:val="ru-RU"/>
        </w:rPr>
        <w:t xml:space="preserve"> </w:t>
      </w:r>
    </w:p>
    <w:p w:rsidR="00A64D17" w:rsidRPr="003A3CF9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>2.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A64D17" w:rsidRPr="003A3CF9" w:rsidRDefault="00A64D17" w:rsidP="00A64D17">
      <w:pPr>
        <w:tabs>
          <w:tab w:val="left" w:pos="540"/>
        </w:tabs>
        <w:rPr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ab/>
        <w:t>3. Документы, прилагаемые к настоящему Акту приема-передачи:</w:t>
      </w:r>
    </w:p>
    <w:p w:rsidR="00A64D17" w:rsidRPr="003A3CF9" w:rsidRDefault="00A64D17" w:rsidP="00A64D17">
      <w:pPr>
        <w:tabs>
          <w:tab w:val="left" w:pos="540"/>
        </w:tabs>
        <w:rPr>
          <w:i/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ab/>
        <w:t xml:space="preserve">- _____________  </w:t>
      </w:r>
      <w:r w:rsidRPr="003A3CF9">
        <w:rPr>
          <w:i/>
          <w:sz w:val="22"/>
          <w:szCs w:val="22"/>
          <w:lang w:val="ru-RU"/>
        </w:rPr>
        <w:t>(реквизиты письма-подтверждения Векселедателем факта выдачи и нахождения в обращении  передаваемых векселей).</w:t>
      </w:r>
    </w:p>
    <w:p w:rsidR="00A64D17" w:rsidRPr="003A3CF9" w:rsidRDefault="00A64D17" w:rsidP="00A64D17">
      <w:pPr>
        <w:jc w:val="both"/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Tr="006547B3">
        <w:tc>
          <w:tcPr>
            <w:tcW w:w="4788" w:type="dxa"/>
          </w:tcPr>
          <w:p w:rsidR="00A64D17" w:rsidRPr="003A3CF9" w:rsidRDefault="00A64D17" w:rsidP="006547B3">
            <w:pPr>
              <w:rPr>
                <w:b/>
                <w:sz w:val="22"/>
                <w:szCs w:val="22"/>
                <w:lang w:val="ru-RU"/>
              </w:rPr>
            </w:pPr>
            <w:r w:rsidRPr="003A3CF9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3A3CF9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</w:tr>
      <w:tr w:rsidR="00A64D17" w:rsidTr="006547B3">
        <w:trPr>
          <w:trHeight w:val="425"/>
        </w:trPr>
        <w:tc>
          <w:tcPr>
            <w:tcW w:w="4788" w:type="dxa"/>
          </w:tcPr>
          <w:p w:rsidR="00A64D17" w:rsidRPr="00DF511C" w:rsidRDefault="00714737" w:rsidP="006547B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A64D17" w:rsidRPr="00DF511C">
              <w:rPr>
                <w:sz w:val="22"/>
                <w:szCs w:val="22"/>
              </w:rPr>
              <w:t xml:space="preserve">АО </w:t>
            </w:r>
            <w:r w:rsidR="00A64D17" w:rsidRPr="00DF511C">
              <w:rPr>
                <w:sz w:val="22"/>
                <w:szCs w:val="22"/>
                <w:lang w:val="ru-RU"/>
              </w:rPr>
              <w:t>«</w:t>
            </w:r>
            <w:r w:rsidR="00A64D17" w:rsidRPr="00DF511C">
              <w:rPr>
                <w:sz w:val="22"/>
                <w:szCs w:val="22"/>
              </w:rPr>
              <w:t xml:space="preserve">ГМК </w:t>
            </w:r>
            <w:r w:rsidR="00A64D17" w:rsidRPr="00DF511C">
              <w:rPr>
                <w:sz w:val="22"/>
                <w:szCs w:val="22"/>
                <w:lang w:val="ru-RU"/>
              </w:rPr>
              <w:t>«</w:t>
            </w:r>
            <w:proofErr w:type="spellStart"/>
            <w:r w:rsidR="00A64D17" w:rsidRPr="00DF511C">
              <w:rPr>
                <w:sz w:val="22"/>
                <w:szCs w:val="22"/>
              </w:rPr>
              <w:t>Норильский</w:t>
            </w:r>
            <w:proofErr w:type="spellEnd"/>
            <w:r w:rsidR="00A64D17" w:rsidRPr="00DF511C">
              <w:rPr>
                <w:sz w:val="22"/>
                <w:szCs w:val="22"/>
              </w:rPr>
              <w:t xml:space="preserve"> </w:t>
            </w:r>
            <w:proofErr w:type="spellStart"/>
            <w:r w:rsidR="00A64D17" w:rsidRPr="00DF511C">
              <w:rPr>
                <w:sz w:val="22"/>
                <w:szCs w:val="22"/>
              </w:rPr>
              <w:t>никель</w:t>
            </w:r>
            <w:proofErr w:type="spellEnd"/>
            <w:r w:rsidR="00A64D17" w:rsidRPr="00DF511C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__________________________</w:t>
            </w:r>
          </w:p>
        </w:tc>
      </w:tr>
      <w:tr w:rsidR="00A64D17" w:rsidRPr="00367989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sz w:val="22"/>
                <w:szCs w:val="22"/>
              </w:rPr>
            </w:pP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DF511C">
              <w:rPr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A64D17" w:rsidTr="006547B3">
        <w:trPr>
          <w:trHeight w:val="733"/>
        </w:trPr>
        <w:tc>
          <w:tcPr>
            <w:tcW w:w="4788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A64D17" w:rsidRPr="00DF511C" w:rsidRDefault="00A64D17" w:rsidP="006547B3">
            <w:pPr>
              <w:rPr>
                <w:sz w:val="22"/>
                <w:szCs w:val="22"/>
              </w:rPr>
            </w:pPr>
            <w:r w:rsidRPr="00DF511C">
              <w:rPr>
                <w:sz w:val="22"/>
                <w:szCs w:val="22"/>
                <w:lang w:val="ru-RU"/>
              </w:rPr>
              <w:t>/</w:t>
            </w:r>
            <w:r w:rsidRPr="00DF511C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A64D17" w:rsidRPr="00DF511C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DF511C">
              <w:rPr>
                <w:i/>
                <w:sz w:val="22"/>
                <w:szCs w:val="22"/>
                <w:lang w:val="ru-RU"/>
              </w:rPr>
              <w:t>/фамилия,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</w:tr>
      <w:tr w:rsidR="00A64D17" w:rsidDel="003960AD" w:rsidTr="006547B3">
        <w:trPr>
          <w:trHeight w:hRule="exact" w:val="365"/>
        </w:trPr>
        <w:tc>
          <w:tcPr>
            <w:tcW w:w="4788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Default="00A64D17" w:rsidP="00A64D17">
      <w:pPr>
        <w:pBdr>
          <w:bottom w:val="single" w:sz="12" w:space="1" w:color="auto"/>
        </w:pBdr>
        <w:ind w:left="-900" w:right="-1134"/>
        <w:rPr>
          <w:lang w:val="ru-RU"/>
        </w:rPr>
      </w:pPr>
    </w:p>
    <w:p w:rsidR="00A64D17" w:rsidRDefault="00A64D17" w:rsidP="00A64D17">
      <w:pPr>
        <w:ind w:left="-180" w:right="-262"/>
        <w:rPr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RPr="00DF511C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b/>
                <w:lang w:val="ru-RU"/>
              </w:rPr>
            </w:pPr>
            <w:r w:rsidRPr="00DF511C">
              <w:rPr>
                <w:b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rPr>
                <w:b/>
                <w:sz w:val="22"/>
                <w:szCs w:val="22"/>
                <w:lang w:val="ru-RU"/>
              </w:rPr>
            </w:pPr>
            <w:r w:rsidRPr="00DF511C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</w:tr>
      <w:tr w:rsidR="00A64D17" w:rsidRPr="00DF511C" w:rsidTr="006547B3">
        <w:trPr>
          <w:trHeight w:val="425"/>
        </w:trPr>
        <w:tc>
          <w:tcPr>
            <w:tcW w:w="4788" w:type="dxa"/>
          </w:tcPr>
          <w:p w:rsidR="00A64D17" w:rsidRPr="00DF511C" w:rsidRDefault="00A64D17" w:rsidP="006547B3">
            <w:pPr>
              <w:rPr>
                <w:lang w:val="ru-RU"/>
              </w:rPr>
            </w:pPr>
            <w:r w:rsidRPr="00DF511C">
              <w:rPr>
                <w:lang w:val="ru-RU"/>
              </w:rPr>
              <w:t>__________________________</w:t>
            </w:r>
          </w:p>
        </w:tc>
        <w:tc>
          <w:tcPr>
            <w:tcW w:w="5066" w:type="dxa"/>
          </w:tcPr>
          <w:p w:rsidR="00A64D17" w:rsidRPr="00DF511C" w:rsidRDefault="00714737" w:rsidP="006547B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A64D17" w:rsidRPr="00DF511C">
              <w:rPr>
                <w:sz w:val="22"/>
                <w:szCs w:val="22"/>
              </w:rPr>
              <w:t xml:space="preserve">АО </w:t>
            </w:r>
            <w:r w:rsidR="00A64D17" w:rsidRPr="00DF511C">
              <w:rPr>
                <w:sz w:val="22"/>
                <w:szCs w:val="22"/>
                <w:lang w:val="ru-RU"/>
              </w:rPr>
              <w:t>«</w:t>
            </w:r>
            <w:r w:rsidR="00A64D17" w:rsidRPr="00DF511C">
              <w:rPr>
                <w:sz w:val="22"/>
                <w:szCs w:val="22"/>
              </w:rPr>
              <w:t xml:space="preserve">ГМК </w:t>
            </w:r>
            <w:r w:rsidR="00A64D17" w:rsidRPr="00DF511C">
              <w:rPr>
                <w:sz w:val="22"/>
                <w:szCs w:val="22"/>
                <w:lang w:val="ru-RU"/>
              </w:rPr>
              <w:t>«</w:t>
            </w:r>
            <w:proofErr w:type="spellStart"/>
            <w:r w:rsidR="00A64D17" w:rsidRPr="00DF511C">
              <w:rPr>
                <w:sz w:val="22"/>
                <w:szCs w:val="22"/>
              </w:rPr>
              <w:t>Норильский</w:t>
            </w:r>
            <w:proofErr w:type="spellEnd"/>
            <w:r w:rsidR="00A64D17" w:rsidRPr="00DF511C">
              <w:rPr>
                <w:sz w:val="22"/>
                <w:szCs w:val="22"/>
              </w:rPr>
              <w:t xml:space="preserve"> </w:t>
            </w:r>
            <w:proofErr w:type="spellStart"/>
            <w:r w:rsidR="00A64D17" w:rsidRPr="00DF511C">
              <w:rPr>
                <w:sz w:val="22"/>
                <w:szCs w:val="22"/>
              </w:rPr>
              <w:t>никель</w:t>
            </w:r>
            <w:proofErr w:type="spellEnd"/>
            <w:r w:rsidR="00A64D17" w:rsidRPr="00DF511C">
              <w:rPr>
                <w:sz w:val="22"/>
                <w:szCs w:val="22"/>
                <w:lang w:val="ru-RU"/>
              </w:rPr>
              <w:t>»</w:t>
            </w:r>
          </w:p>
        </w:tc>
      </w:tr>
      <w:tr w:rsidR="00A64D17" w:rsidRPr="00367989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i/>
                <w:lang w:val="ru-RU"/>
              </w:rPr>
            </w:pPr>
            <w:r w:rsidRPr="00DF511C">
              <w:rPr>
                <w:i/>
                <w:lang w:val="ru-RU"/>
              </w:rPr>
              <w:t xml:space="preserve">(наименование Залогодателя в соответствии с Уставом) </w:t>
            </w:r>
          </w:p>
        </w:tc>
        <w:tc>
          <w:tcPr>
            <w:tcW w:w="5066" w:type="dxa"/>
          </w:tcPr>
          <w:p w:rsidR="00A64D17" w:rsidRPr="00971391" w:rsidRDefault="00A64D17" w:rsidP="006547B3">
            <w:pPr>
              <w:rPr>
                <w:sz w:val="22"/>
                <w:szCs w:val="22"/>
                <w:lang w:val="ru-RU"/>
              </w:rPr>
            </w:pPr>
          </w:p>
        </w:tc>
      </w:tr>
      <w:tr w:rsidR="00A64D17" w:rsidRPr="00DF511C" w:rsidTr="006547B3">
        <w:trPr>
          <w:trHeight w:val="733"/>
        </w:trPr>
        <w:tc>
          <w:tcPr>
            <w:tcW w:w="4788" w:type="dxa"/>
          </w:tcPr>
          <w:p w:rsidR="00A64D17" w:rsidRPr="00971391" w:rsidRDefault="00A64D17" w:rsidP="006547B3">
            <w:pPr>
              <w:pBdr>
                <w:bottom w:val="single" w:sz="12" w:space="1" w:color="auto"/>
              </w:pBdr>
              <w:rPr>
                <w:lang w:val="ru-RU"/>
              </w:rPr>
            </w:pPr>
          </w:p>
          <w:p w:rsidR="00A64D17" w:rsidRPr="00DF511C" w:rsidRDefault="00A64D17" w:rsidP="006547B3">
            <w:pPr>
              <w:rPr>
                <w:lang w:val="ru-RU"/>
              </w:rPr>
            </w:pPr>
            <w:r w:rsidRPr="00DF511C">
              <w:rPr>
                <w:i/>
                <w:lang w:val="ru-RU"/>
              </w:rPr>
              <w:t>/фамилия, инициалы</w:t>
            </w:r>
            <w:r w:rsidRPr="00DF511C">
              <w:rPr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A64D17" w:rsidRPr="00DF511C" w:rsidRDefault="00A64D17" w:rsidP="006547B3">
            <w:pPr>
              <w:rPr>
                <w:sz w:val="22"/>
                <w:szCs w:val="22"/>
              </w:rPr>
            </w:pPr>
            <w:r w:rsidRPr="00DF511C">
              <w:rPr>
                <w:sz w:val="22"/>
                <w:szCs w:val="22"/>
                <w:lang w:val="ru-RU"/>
              </w:rPr>
              <w:t>/</w:t>
            </w:r>
            <w:r w:rsidRPr="00DF511C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</w:tr>
      <w:tr w:rsidR="00A64D17" w:rsidRPr="00DF511C" w:rsidDel="003960AD" w:rsidTr="006547B3">
        <w:trPr>
          <w:trHeight w:hRule="exact" w:val="365"/>
        </w:trPr>
        <w:tc>
          <w:tcPr>
            <w:tcW w:w="4788" w:type="dxa"/>
          </w:tcPr>
          <w:p w:rsidR="00A64D17" w:rsidRPr="00DF511C" w:rsidDel="003960AD" w:rsidRDefault="00A64D17" w:rsidP="006547B3">
            <w:pPr>
              <w:jc w:val="center"/>
              <w:rPr>
                <w:lang w:val="ru-RU"/>
              </w:rPr>
            </w:pPr>
            <w:r w:rsidRPr="00DF511C">
              <w:rPr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Pr="003960AD" w:rsidRDefault="00A64D17" w:rsidP="00A64D17">
      <w:pPr>
        <w:tabs>
          <w:tab w:val="left" w:pos="4680"/>
        </w:tabs>
        <w:jc w:val="both"/>
        <w:rPr>
          <w:lang w:val="ru-RU"/>
        </w:rPr>
      </w:pPr>
    </w:p>
    <w:sectPr w:rsidR="00A64D17" w:rsidRPr="003960AD" w:rsidSect="00A64D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426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4C" w:rsidRDefault="007B5B4C">
      <w:r>
        <w:separator/>
      </w:r>
    </w:p>
  </w:endnote>
  <w:endnote w:type="continuationSeparator" w:id="0">
    <w:p w:rsidR="007B5B4C" w:rsidRDefault="007B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4C" w:rsidRDefault="007B5B4C">
      <w:r>
        <w:separator/>
      </w:r>
    </w:p>
  </w:footnote>
  <w:footnote w:type="continuationSeparator" w:id="0">
    <w:p w:rsidR="007B5B4C" w:rsidRDefault="007B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7B5B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17"/>
    <w:rsid w:val="000E1598"/>
    <w:rsid w:val="00152482"/>
    <w:rsid w:val="002D0A4C"/>
    <w:rsid w:val="00367989"/>
    <w:rsid w:val="00547648"/>
    <w:rsid w:val="005D6C5E"/>
    <w:rsid w:val="00714737"/>
    <w:rsid w:val="00745912"/>
    <w:rsid w:val="00752157"/>
    <w:rsid w:val="007B5B4C"/>
    <w:rsid w:val="007F6588"/>
    <w:rsid w:val="00933B0A"/>
    <w:rsid w:val="009C645E"/>
    <w:rsid w:val="00A06A49"/>
    <w:rsid w:val="00A419CE"/>
    <w:rsid w:val="00A64D17"/>
    <w:rsid w:val="00BF5E2B"/>
    <w:rsid w:val="00CB4F9B"/>
    <w:rsid w:val="00CC5974"/>
    <w:rsid w:val="00EC0BD0"/>
    <w:rsid w:val="00F4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Миталиди Наталья Николаевна</dc:creator>
  <cp:lastModifiedBy>Бутенко Яна Валерьевна</cp:lastModifiedBy>
  <cp:revision>2</cp:revision>
  <cp:lastPrinted>2014-02-14T13:56:00Z</cp:lastPrinted>
  <dcterms:created xsi:type="dcterms:W3CDTF">2015-05-29T12:27:00Z</dcterms:created>
  <dcterms:modified xsi:type="dcterms:W3CDTF">2015-05-29T12:27:00Z</dcterms:modified>
</cp:coreProperties>
</file>